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D4D" w:rsidRPr="003571F3" w:rsidRDefault="003B7D4D" w:rsidP="003B7D4D">
      <w:pPr>
        <w:pStyle w:val="CM9"/>
        <w:ind w:right="2700"/>
        <w:jc w:val="both"/>
        <w:rPr>
          <w:rFonts w:ascii="Times New Roman" w:hAnsi="Times New Roman" w:cs="Times New Roman"/>
        </w:rPr>
      </w:pPr>
      <w:r w:rsidRPr="003571F3">
        <w:rPr>
          <w:rFonts w:ascii="Times New Roman" w:hAnsi="Times New Roman" w:cs="Times New Roman"/>
          <w:b/>
          <w:bCs/>
        </w:rPr>
        <w:t xml:space="preserve">Writing Analysis Strategy: Part III: Analysis of a </w:t>
      </w:r>
      <w:proofErr w:type="spellStart"/>
      <w:r w:rsidRPr="003571F3">
        <w:rPr>
          <w:rFonts w:ascii="Times New Roman" w:hAnsi="Times New Roman" w:cs="Times New Roman"/>
          <w:b/>
          <w:bCs/>
        </w:rPr>
        <w:t>Multigenre</w:t>
      </w:r>
      <w:proofErr w:type="spellEnd"/>
      <w:r w:rsidRPr="003571F3">
        <w:rPr>
          <w:rFonts w:ascii="Times New Roman" w:hAnsi="Times New Roman" w:cs="Times New Roman"/>
          <w:b/>
          <w:bCs/>
        </w:rPr>
        <w:t xml:space="preserve"> Piece </w:t>
      </w:r>
    </w:p>
    <w:p w:rsidR="003B7D4D" w:rsidRPr="003571F3" w:rsidRDefault="003B7D4D" w:rsidP="003B7D4D">
      <w:pPr>
        <w:pStyle w:val="CM9"/>
        <w:spacing w:line="240" w:lineRule="atLeast"/>
        <w:ind w:right="270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Read </w:t>
      </w:r>
      <w:r w:rsidRPr="00315B2B">
        <w:rPr>
          <w:rFonts w:ascii="Times New Roman" w:hAnsi="Times New Roman" w:cs="Times New Roman"/>
          <w:i/>
          <w:sz w:val="22"/>
          <w:szCs w:val="22"/>
        </w:rPr>
        <w:t>each piece of the project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571F3">
        <w:rPr>
          <w:rFonts w:ascii="Times New Roman" w:hAnsi="Times New Roman" w:cs="Times New Roman"/>
          <w:sz w:val="22"/>
          <w:szCs w:val="22"/>
        </w:rPr>
        <w:t>carefully and check all that apply. Write specific examples in the space below</w:t>
      </w:r>
      <w:r>
        <w:rPr>
          <w:rFonts w:ascii="Times New Roman" w:hAnsi="Times New Roman" w:cs="Times New Roman"/>
          <w:sz w:val="22"/>
          <w:szCs w:val="22"/>
        </w:rPr>
        <w:t xml:space="preserve"> for </w:t>
      </w:r>
      <w:r w:rsidRPr="003037ED">
        <w:rPr>
          <w:rFonts w:ascii="Times New Roman" w:hAnsi="Times New Roman" w:cs="Times New Roman"/>
          <w:i/>
          <w:sz w:val="22"/>
          <w:szCs w:val="22"/>
          <w:highlight w:val="yellow"/>
        </w:rPr>
        <w:t>each of the genres</w:t>
      </w:r>
      <w:r>
        <w:rPr>
          <w:rFonts w:ascii="Times New Roman" w:hAnsi="Times New Roman" w:cs="Times New Roman"/>
          <w:sz w:val="22"/>
          <w:szCs w:val="22"/>
        </w:rPr>
        <w:t xml:space="preserve"> in the project</w:t>
      </w:r>
      <w:r w:rsidRPr="003571F3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3B7D4D" w:rsidRPr="003571F3" w:rsidRDefault="003B7D4D" w:rsidP="003B7D4D">
      <w:pPr>
        <w:pStyle w:val="CM9"/>
        <w:spacing w:line="240" w:lineRule="atLeast"/>
        <w:ind w:right="2700"/>
        <w:jc w:val="both"/>
        <w:rPr>
          <w:rFonts w:ascii="Times New Roman" w:hAnsi="Times New Roman" w:cs="Times New Roman"/>
          <w:sz w:val="22"/>
          <w:szCs w:val="22"/>
        </w:rPr>
      </w:pPr>
      <w:r w:rsidRPr="003571F3">
        <w:rPr>
          <w:rFonts w:ascii="Times New Roman" w:hAnsi="Times New Roman" w:cs="Times New Roman"/>
          <w:b/>
          <w:bCs/>
          <w:sz w:val="22"/>
          <w:szCs w:val="22"/>
        </w:rPr>
        <w:t xml:space="preserve">Genre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TIMELINE</w:t>
      </w:r>
      <w:bookmarkStart w:id="0" w:name="_GoBack"/>
      <w:bookmarkEnd w:id="0"/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                                                                       </w:t>
      </w:r>
      <w:r w:rsidRPr="003571F3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Pr="003571F3">
        <w:rPr>
          <w:rFonts w:ascii="Times New Roman" w:hAnsi="Times New Roman" w:cs="Times New Roman"/>
          <w:b/>
          <w:bCs/>
          <w:sz w:val="22"/>
          <w:szCs w:val="22"/>
        </w:rPr>
        <w:t xml:space="preserve">Examples </w:t>
      </w:r>
    </w:p>
    <w:p w:rsidR="003B7D4D" w:rsidRDefault="003B7D4D" w:rsidP="003B7D4D">
      <w:pPr>
        <w:pStyle w:val="CM9"/>
        <w:spacing w:after="0" w:line="240" w:lineRule="atLeast"/>
        <w:ind w:right="2707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3571F3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What effective choices did the writer make regarding </w:t>
      </w:r>
      <w:proofErr w:type="gramStart"/>
      <w:r w:rsidRPr="003571F3">
        <w:rPr>
          <w:rFonts w:ascii="Times New Roman" w:hAnsi="Times New Roman" w:cs="Times New Roman"/>
          <w:b/>
          <w:bCs/>
          <w:i/>
          <w:iCs/>
          <w:sz w:val="22"/>
          <w:szCs w:val="22"/>
        </w:rPr>
        <w:t>use</w:t>
      </w:r>
      <w:proofErr w:type="gramEnd"/>
      <w:r w:rsidRPr="003571F3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</w:p>
    <w:p w:rsidR="003B7D4D" w:rsidRPr="003571F3" w:rsidRDefault="003B7D4D" w:rsidP="003B7D4D">
      <w:pPr>
        <w:pStyle w:val="CM9"/>
        <w:spacing w:line="240" w:lineRule="atLeast"/>
        <w:ind w:right="270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3571F3">
        <w:rPr>
          <w:rFonts w:ascii="Times New Roman" w:hAnsi="Times New Roman" w:cs="Times New Roman"/>
          <w:b/>
          <w:bCs/>
          <w:i/>
          <w:iCs/>
          <w:sz w:val="22"/>
          <w:szCs w:val="22"/>
        </w:rPr>
        <w:t>of</w:t>
      </w:r>
      <w:proofErr w:type="gramEnd"/>
      <w:r w:rsidRPr="003571F3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information, appearance, and point of view? </w:t>
      </w:r>
    </w:p>
    <w:p w:rsidR="003B7D4D" w:rsidRDefault="003B7D4D" w:rsidP="003B7D4D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1. </w:t>
      </w:r>
      <w:r w:rsidRPr="003571F3">
        <w:rPr>
          <w:rFonts w:ascii="Times New Roman" w:hAnsi="Times New Roman" w:cs="Times New Roman"/>
          <w:color w:val="auto"/>
          <w:sz w:val="22"/>
          <w:szCs w:val="22"/>
        </w:rPr>
        <w:t xml:space="preserve">The reader learns about the topic from the piece. </w:t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7554E6">
        <w:rPr>
          <w:rFonts w:ascii="Times New Roman" w:hAnsi="Times New Roman" w:cs="Times New Roman"/>
          <w:color w:val="auto"/>
          <w:sz w:val="32"/>
          <w:szCs w:val="32"/>
          <w:highlight w:val="darkGreen"/>
        </w:rPr>
        <w:t>□</w:t>
      </w:r>
      <w:r w:rsidRPr="003571F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3B7D4D" w:rsidRPr="003571F3" w:rsidRDefault="003B7D4D" w:rsidP="003B7D4D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  <w:sz w:val="22"/>
          <w:szCs w:val="22"/>
        </w:rPr>
      </w:pPr>
    </w:p>
    <w:p w:rsidR="003B7D4D" w:rsidRDefault="003B7D4D" w:rsidP="003B7D4D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2. </w:t>
      </w:r>
      <w:r w:rsidRPr="003571F3">
        <w:rPr>
          <w:rFonts w:ascii="Times New Roman" w:hAnsi="Times New Roman" w:cs="Times New Roman"/>
          <w:color w:val="auto"/>
          <w:sz w:val="22"/>
          <w:szCs w:val="22"/>
        </w:rPr>
        <w:t xml:space="preserve">What visual techniques did the writer use to enhance </w:t>
      </w:r>
    </w:p>
    <w:p w:rsidR="003B7D4D" w:rsidRDefault="003B7D4D" w:rsidP="003B7D4D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ab/>
      </w:r>
      <w:proofErr w:type="gramStart"/>
      <w:r w:rsidRPr="003571F3">
        <w:rPr>
          <w:rFonts w:ascii="Times New Roman" w:hAnsi="Times New Roman" w:cs="Times New Roman"/>
          <w:color w:val="auto"/>
          <w:sz w:val="22"/>
          <w:szCs w:val="22"/>
        </w:rPr>
        <w:t>authenticity</w:t>
      </w:r>
      <w:proofErr w:type="gramEnd"/>
      <w:r w:rsidRPr="003571F3">
        <w:rPr>
          <w:rFonts w:ascii="Times New Roman" w:hAnsi="Times New Roman" w:cs="Times New Roman"/>
          <w:color w:val="auto"/>
          <w:sz w:val="22"/>
          <w:szCs w:val="22"/>
        </w:rPr>
        <w:t xml:space="preserve"> and mood? </w:t>
      </w:r>
    </w:p>
    <w:p w:rsidR="003B7D4D" w:rsidRDefault="003B7D4D" w:rsidP="003B7D4D">
      <w:pPr>
        <w:pStyle w:val="Default"/>
        <w:tabs>
          <w:tab w:val="left" w:pos="630"/>
          <w:tab w:val="left" w:pos="990"/>
          <w:tab w:val="left" w:pos="4770"/>
        </w:tabs>
        <w:spacing w:before="120"/>
        <w:ind w:left="274" w:right="2707" w:hanging="274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571F3">
        <w:rPr>
          <w:rFonts w:ascii="Times New Roman" w:hAnsi="Times New Roman" w:cs="Times New Roman"/>
          <w:color w:val="auto"/>
          <w:sz w:val="22"/>
          <w:szCs w:val="22"/>
        </w:rPr>
        <w:t xml:space="preserve">Appearance </w:t>
      </w:r>
    </w:p>
    <w:p w:rsidR="003B7D4D" w:rsidRDefault="003B7D4D" w:rsidP="003B7D4D">
      <w:pPr>
        <w:pStyle w:val="Default"/>
        <w:tabs>
          <w:tab w:val="left" w:pos="630"/>
          <w:tab w:val="left" w:pos="900"/>
          <w:tab w:val="left" w:pos="4770"/>
        </w:tabs>
        <w:spacing w:line="300" w:lineRule="exact"/>
        <w:ind w:left="270" w:right="2707" w:hanging="27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571F3">
        <w:rPr>
          <w:rFonts w:ascii="Times New Roman" w:hAnsi="Times New Roman" w:cs="Times New Roman"/>
          <w:color w:val="auto"/>
          <w:sz w:val="22"/>
          <w:szCs w:val="22"/>
        </w:rPr>
        <w:t xml:space="preserve">Font </w:t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7554E6">
        <w:rPr>
          <w:rFonts w:ascii="Times New Roman" w:hAnsi="Times New Roman" w:cs="Times New Roman"/>
          <w:color w:val="auto"/>
          <w:sz w:val="32"/>
          <w:szCs w:val="32"/>
          <w:highlight w:val="darkGreen"/>
        </w:rPr>
        <w:t>□</w:t>
      </w:r>
      <w:r w:rsidRPr="003571F3">
        <w:rPr>
          <w:rFonts w:ascii="Times New Roman" w:hAnsi="Times New Roman" w:cs="Times New Roman"/>
          <w:color w:val="auto"/>
          <w:sz w:val="22"/>
          <w:szCs w:val="22"/>
        </w:rPr>
        <w:t xml:space="preserve">  </w:t>
      </w:r>
    </w:p>
    <w:p w:rsidR="003B7D4D" w:rsidRPr="003571F3" w:rsidRDefault="003B7D4D" w:rsidP="003B7D4D">
      <w:pPr>
        <w:pStyle w:val="Default"/>
        <w:tabs>
          <w:tab w:val="left" w:pos="630"/>
          <w:tab w:val="left" w:pos="900"/>
          <w:tab w:val="left" w:pos="4770"/>
        </w:tabs>
        <w:spacing w:line="300" w:lineRule="exact"/>
        <w:ind w:left="274" w:right="2707" w:hanging="274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571F3">
        <w:rPr>
          <w:rFonts w:ascii="Times New Roman" w:hAnsi="Times New Roman" w:cs="Times New Roman"/>
          <w:color w:val="auto"/>
          <w:sz w:val="22"/>
          <w:szCs w:val="22"/>
        </w:rPr>
        <w:t xml:space="preserve">Arrangement on page </w:t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7554E6">
        <w:rPr>
          <w:rFonts w:ascii="Times New Roman" w:hAnsi="Times New Roman" w:cs="Times New Roman"/>
          <w:color w:val="auto"/>
          <w:sz w:val="32"/>
          <w:szCs w:val="32"/>
          <w:highlight w:val="darkGreen"/>
        </w:rPr>
        <w:t>□</w:t>
      </w:r>
    </w:p>
    <w:p w:rsidR="003B7D4D" w:rsidRDefault="003B7D4D" w:rsidP="003B7D4D">
      <w:pPr>
        <w:pStyle w:val="Default"/>
        <w:tabs>
          <w:tab w:val="left" w:pos="630"/>
          <w:tab w:val="left" w:pos="900"/>
          <w:tab w:val="left" w:pos="4770"/>
        </w:tabs>
        <w:spacing w:line="300" w:lineRule="exact"/>
        <w:ind w:right="2707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571F3">
        <w:rPr>
          <w:rFonts w:ascii="Times New Roman" w:hAnsi="Times New Roman" w:cs="Times New Roman"/>
          <w:color w:val="auto"/>
          <w:sz w:val="22"/>
          <w:szCs w:val="22"/>
        </w:rPr>
        <w:t xml:space="preserve">Graphics </w:t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7554E6">
        <w:rPr>
          <w:rFonts w:ascii="Times New Roman" w:hAnsi="Times New Roman" w:cs="Times New Roman"/>
          <w:color w:val="auto"/>
          <w:sz w:val="32"/>
          <w:szCs w:val="32"/>
          <w:highlight w:val="darkGreen"/>
        </w:rPr>
        <w:t>□</w:t>
      </w:r>
    </w:p>
    <w:p w:rsidR="003B7D4D" w:rsidRDefault="003B7D4D" w:rsidP="003B7D4D">
      <w:pPr>
        <w:pStyle w:val="Default"/>
        <w:tabs>
          <w:tab w:val="left" w:pos="630"/>
          <w:tab w:val="left" w:pos="900"/>
          <w:tab w:val="left" w:pos="4770"/>
        </w:tabs>
        <w:spacing w:line="300" w:lineRule="exact"/>
        <w:ind w:right="2707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571F3">
        <w:rPr>
          <w:rFonts w:ascii="Times New Roman" w:hAnsi="Times New Roman" w:cs="Times New Roman"/>
          <w:color w:val="auto"/>
          <w:sz w:val="22"/>
          <w:szCs w:val="22"/>
        </w:rPr>
        <w:t xml:space="preserve">Other </w:t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571F3">
        <w:rPr>
          <w:rFonts w:ascii="Times New Roman" w:hAnsi="Times New Roman" w:cs="Times New Roman"/>
          <w:color w:val="auto"/>
          <w:sz w:val="32"/>
          <w:szCs w:val="32"/>
        </w:rPr>
        <w:t>□</w:t>
      </w:r>
    </w:p>
    <w:p w:rsidR="003B7D4D" w:rsidRPr="003571F3" w:rsidRDefault="003B7D4D" w:rsidP="003B7D4D">
      <w:pPr>
        <w:pStyle w:val="Default"/>
        <w:numPr>
          <w:ilvl w:val="1"/>
          <w:numId w:val="1"/>
        </w:numPr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  <w:sz w:val="22"/>
          <w:szCs w:val="22"/>
        </w:rPr>
      </w:pPr>
    </w:p>
    <w:p w:rsidR="003B7D4D" w:rsidRPr="003571F3" w:rsidRDefault="003B7D4D" w:rsidP="003B7D4D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3. </w:t>
      </w:r>
      <w:r w:rsidRPr="003571F3">
        <w:rPr>
          <w:rFonts w:ascii="Times New Roman" w:hAnsi="Times New Roman" w:cs="Times New Roman"/>
          <w:color w:val="auto"/>
          <w:sz w:val="22"/>
          <w:szCs w:val="22"/>
        </w:rPr>
        <w:t xml:space="preserve">What point of view did the writer select? </w:t>
      </w:r>
    </w:p>
    <w:p w:rsidR="003B7D4D" w:rsidRPr="003571F3" w:rsidRDefault="003B7D4D" w:rsidP="003B7D4D">
      <w:pPr>
        <w:pStyle w:val="CM10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The </w:t>
      </w:r>
      <w:r w:rsidRPr="003571F3">
        <w:rPr>
          <w:rFonts w:ascii="Times New Roman" w:hAnsi="Times New Roman" w:cs="Times New Roman"/>
          <w:sz w:val="22"/>
          <w:szCs w:val="22"/>
        </w:rPr>
        <w:t>subjec</w:t>
      </w:r>
      <w:r>
        <w:rPr>
          <w:rFonts w:ascii="Times New Roman" w:hAnsi="Times New Roman" w:cs="Times New Roman"/>
          <w:sz w:val="22"/>
          <w:szCs w:val="22"/>
        </w:rPr>
        <w:t>t’s</w:t>
      </w:r>
      <w:r>
        <w:rPr>
          <w:rFonts w:ascii="Times New Roman" w:hAnsi="Times New Roman" w:cs="Times New Roman"/>
          <w:sz w:val="22"/>
          <w:szCs w:val="22"/>
        </w:rPr>
        <w:tab/>
      </w:r>
      <w:r w:rsidRPr="007554E6">
        <w:rPr>
          <w:rFonts w:ascii="Times New Roman" w:hAnsi="Times New Roman" w:cs="Times New Roman"/>
          <w:sz w:val="32"/>
          <w:szCs w:val="32"/>
        </w:rPr>
        <w:t>□</w:t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ab/>
      </w:r>
      <w:proofErr w:type="gramStart"/>
      <w:r>
        <w:rPr>
          <w:rFonts w:ascii="Times New Roman" w:hAnsi="Times New Roman" w:cs="Times New Roman"/>
          <w:sz w:val="22"/>
          <w:szCs w:val="22"/>
        </w:rPr>
        <w:t>An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inanimate object’s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ab/>
        <w:t>Other</w:t>
      </w:r>
      <w:r>
        <w:rPr>
          <w:rFonts w:ascii="Times New Roman" w:hAnsi="Times New Roman" w:cs="Times New Roman"/>
          <w:sz w:val="22"/>
          <w:szCs w:val="22"/>
        </w:rPr>
        <w:tab/>
      </w:r>
      <w:r w:rsidRPr="007554E6">
        <w:rPr>
          <w:rFonts w:ascii="Times New Roman" w:hAnsi="Times New Roman" w:cs="Times New Roman"/>
          <w:sz w:val="32"/>
          <w:szCs w:val="32"/>
          <w:highlight w:val="darkGreen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br/>
      </w:r>
    </w:p>
    <w:p w:rsidR="003B7D4D" w:rsidRPr="003571F3" w:rsidRDefault="003B7D4D" w:rsidP="003B7D4D">
      <w:pPr>
        <w:pStyle w:val="CM2"/>
        <w:ind w:right="2700"/>
        <w:jc w:val="both"/>
        <w:rPr>
          <w:rFonts w:ascii="Times New Roman" w:hAnsi="Times New Roman" w:cs="Times New Roman"/>
          <w:sz w:val="22"/>
          <w:szCs w:val="22"/>
        </w:rPr>
      </w:pPr>
      <w:r w:rsidRPr="003571F3">
        <w:rPr>
          <w:rFonts w:ascii="Times New Roman" w:hAnsi="Times New Roman" w:cs="Times New Roman"/>
          <w:b/>
          <w:bCs/>
          <w:sz w:val="22"/>
          <w:szCs w:val="22"/>
        </w:rPr>
        <w:t xml:space="preserve">Organization </w:t>
      </w:r>
    </w:p>
    <w:p w:rsidR="003B7D4D" w:rsidRDefault="003B7D4D" w:rsidP="003B7D4D">
      <w:pPr>
        <w:pStyle w:val="CM9"/>
        <w:spacing w:after="0" w:line="240" w:lineRule="atLeast"/>
        <w:ind w:right="2707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3571F3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How did the writer choose to organize the piece </w:t>
      </w:r>
      <w:proofErr w:type="gramStart"/>
      <w:r w:rsidRPr="003571F3">
        <w:rPr>
          <w:rFonts w:ascii="Times New Roman" w:hAnsi="Times New Roman" w:cs="Times New Roman"/>
          <w:b/>
          <w:bCs/>
          <w:i/>
          <w:iCs/>
          <w:sz w:val="22"/>
          <w:szCs w:val="22"/>
        </w:rPr>
        <w:t>to</w:t>
      </w:r>
      <w:proofErr w:type="gramEnd"/>
      <w:r w:rsidRPr="003571F3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</w:p>
    <w:p w:rsidR="003B7D4D" w:rsidRPr="003571F3" w:rsidRDefault="003B7D4D" w:rsidP="003B7D4D">
      <w:pPr>
        <w:pStyle w:val="CM9"/>
        <w:spacing w:line="240" w:lineRule="atLeast"/>
        <w:ind w:right="270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3571F3">
        <w:rPr>
          <w:rFonts w:ascii="Times New Roman" w:hAnsi="Times New Roman" w:cs="Times New Roman"/>
          <w:b/>
          <w:bCs/>
          <w:i/>
          <w:iCs/>
          <w:sz w:val="22"/>
          <w:szCs w:val="22"/>
        </w:rPr>
        <w:t>accomplish</w:t>
      </w:r>
      <w:proofErr w:type="gramEnd"/>
      <w:r w:rsidRPr="003571F3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the purpose? </w:t>
      </w:r>
    </w:p>
    <w:p w:rsidR="003B7D4D" w:rsidRPr="003571F3" w:rsidRDefault="003B7D4D" w:rsidP="003B7D4D">
      <w:pPr>
        <w:pStyle w:val="CM11"/>
        <w:spacing w:after="0" w:line="240" w:lineRule="atLeast"/>
        <w:ind w:left="360" w:right="2707" w:hanging="302"/>
        <w:jc w:val="both"/>
        <w:rPr>
          <w:rFonts w:ascii="Times New Roman" w:hAnsi="Times New Roman" w:cs="Times New Roman"/>
          <w:sz w:val="22"/>
          <w:szCs w:val="22"/>
        </w:rPr>
      </w:pPr>
      <w:r w:rsidRPr="003571F3">
        <w:rPr>
          <w:rFonts w:ascii="Times New Roman" w:hAnsi="Times New Roman" w:cs="Times New Roman"/>
          <w:sz w:val="22"/>
          <w:szCs w:val="22"/>
        </w:rPr>
        <w:t>1.</w:t>
      </w:r>
      <w:r w:rsidRPr="003571F3">
        <w:rPr>
          <w:rFonts w:ascii="Times New Roman" w:hAnsi="Times New Roman" w:cs="Times New Roman"/>
          <w:sz w:val="22"/>
          <w:szCs w:val="22"/>
        </w:rPr>
        <w:tab/>
        <w:t xml:space="preserve">Organizational pattern </w:t>
      </w:r>
    </w:p>
    <w:p w:rsidR="003B7D4D" w:rsidRPr="003571F3" w:rsidRDefault="003B7D4D" w:rsidP="003B7D4D">
      <w:pPr>
        <w:pStyle w:val="CM9"/>
        <w:tabs>
          <w:tab w:val="left" w:pos="630"/>
          <w:tab w:val="left" w:pos="900"/>
          <w:tab w:val="left" w:pos="4770"/>
        </w:tabs>
        <w:spacing w:line="300" w:lineRule="atLeast"/>
        <w:ind w:left="360" w:right="2707" w:hanging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>Chronological</w:t>
      </w:r>
      <w:r>
        <w:rPr>
          <w:rFonts w:ascii="Times New Roman" w:hAnsi="Times New Roman" w:cs="Times New Roman"/>
          <w:sz w:val="22"/>
          <w:szCs w:val="22"/>
        </w:rPr>
        <w:tab/>
      </w:r>
      <w:r w:rsidRPr="004A2DC2">
        <w:rPr>
          <w:rFonts w:ascii="Times New Roman" w:hAnsi="Times New Roman" w:cs="Times New Roman"/>
          <w:sz w:val="32"/>
          <w:szCs w:val="32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ab/>
        <w:t>Order of importance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ab/>
        <w:t>Categorical</w:t>
      </w:r>
      <w:r>
        <w:rPr>
          <w:rFonts w:ascii="Times New Roman" w:hAnsi="Times New Roman" w:cs="Times New Roman"/>
          <w:sz w:val="22"/>
          <w:szCs w:val="22"/>
        </w:rPr>
        <w:tab/>
      </w:r>
      <w:r w:rsidRPr="004A2DC2">
        <w:rPr>
          <w:rFonts w:ascii="Times New Roman" w:hAnsi="Times New Roman" w:cs="Times New Roman"/>
          <w:sz w:val="32"/>
          <w:szCs w:val="32"/>
          <w:highlight w:val="darkGreen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ab/>
        <w:t>Inverted pyramid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ab/>
        <w:t>Problem solution</w:t>
      </w:r>
      <w:r>
        <w:rPr>
          <w:rFonts w:ascii="Times New Roman" w:hAnsi="Times New Roman" w:cs="Times New Roman"/>
          <w:sz w:val="22"/>
          <w:szCs w:val="22"/>
        </w:rPr>
        <w:tab/>
      </w:r>
      <w:r w:rsidRPr="004A2DC2">
        <w:rPr>
          <w:rFonts w:ascii="Times New Roman" w:hAnsi="Times New Roman" w:cs="Times New Roman"/>
          <w:sz w:val="32"/>
          <w:szCs w:val="32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ab/>
        <w:t>Spatial</w:t>
      </w:r>
      <w:r>
        <w:rPr>
          <w:rFonts w:ascii="Times New Roman" w:hAnsi="Times New Roman" w:cs="Times New Roman"/>
          <w:sz w:val="22"/>
          <w:szCs w:val="22"/>
        </w:rPr>
        <w:tab/>
      </w:r>
      <w:r w:rsidRPr="004A2DC2">
        <w:rPr>
          <w:rFonts w:ascii="Times New Roman" w:hAnsi="Times New Roman" w:cs="Times New Roman"/>
          <w:sz w:val="32"/>
          <w:szCs w:val="32"/>
          <w:highlight w:val="darkGreen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ab/>
      </w:r>
      <w:proofErr w:type="gramStart"/>
      <w:r>
        <w:rPr>
          <w:rFonts w:ascii="Times New Roman" w:hAnsi="Times New Roman" w:cs="Times New Roman"/>
          <w:sz w:val="22"/>
          <w:szCs w:val="22"/>
        </w:rPr>
        <w:t>Other</w:t>
      </w:r>
      <w:proofErr w:type="gramEnd"/>
      <w:r>
        <w:rPr>
          <w:rFonts w:ascii="Times New Roman" w:hAnsi="Times New Roman" w:cs="Times New Roman"/>
          <w:sz w:val="22"/>
          <w:szCs w:val="22"/>
        </w:rPr>
        <w:tab/>
      </w:r>
      <w:r w:rsidRPr="004A2DC2">
        <w:rPr>
          <w:rFonts w:ascii="Times New Roman" w:hAnsi="Times New Roman" w:cs="Times New Roman"/>
          <w:sz w:val="32"/>
          <w:szCs w:val="32"/>
          <w:highlight w:val="darkGreen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br/>
      </w:r>
    </w:p>
    <w:p w:rsidR="003B7D4D" w:rsidRPr="002578CD" w:rsidRDefault="003B7D4D" w:rsidP="003B7D4D">
      <w:pPr>
        <w:pStyle w:val="CM7"/>
        <w:spacing w:after="102"/>
        <w:ind w:right="2700"/>
        <w:rPr>
          <w:rFonts w:ascii="Times New Roman" w:hAnsi="Times New Roman" w:cs="Times New Roman"/>
          <w:sz w:val="16"/>
          <w:szCs w:val="16"/>
        </w:rPr>
      </w:pPr>
      <w:proofErr w:type="gramStart"/>
      <w:r w:rsidRPr="002578CD">
        <w:rPr>
          <w:rFonts w:ascii="Times New Roman" w:hAnsi="Times New Roman" w:cs="Times New Roman"/>
          <w:sz w:val="16"/>
          <w:szCs w:val="16"/>
        </w:rPr>
        <w:t xml:space="preserve">©2006 by Melinda </w:t>
      </w:r>
      <w:proofErr w:type="spellStart"/>
      <w:r w:rsidRPr="002578CD">
        <w:rPr>
          <w:rFonts w:ascii="Times New Roman" w:hAnsi="Times New Roman" w:cs="Times New Roman"/>
          <w:sz w:val="16"/>
          <w:szCs w:val="16"/>
        </w:rPr>
        <w:t>Putz</w:t>
      </w:r>
      <w:proofErr w:type="spellEnd"/>
      <w:r w:rsidRPr="002578CD">
        <w:rPr>
          <w:rFonts w:ascii="Times New Roman" w:hAnsi="Times New Roman" w:cs="Times New Roman"/>
          <w:sz w:val="16"/>
          <w:szCs w:val="16"/>
        </w:rPr>
        <w:t xml:space="preserve"> from </w:t>
      </w:r>
      <w:r w:rsidRPr="002578CD">
        <w:rPr>
          <w:rFonts w:ascii="Times New Roman" w:hAnsi="Times New Roman" w:cs="Times New Roman"/>
          <w:i/>
          <w:iCs/>
          <w:sz w:val="16"/>
          <w:szCs w:val="16"/>
        </w:rPr>
        <w:t xml:space="preserve">A Teacher’s Guide to the </w:t>
      </w:r>
      <w:proofErr w:type="spellStart"/>
      <w:r w:rsidRPr="002578CD">
        <w:rPr>
          <w:rFonts w:ascii="Times New Roman" w:hAnsi="Times New Roman" w:cs="Times New Roman"/>
          <w:i/>
          <w:iCs/>
          <w:sz w:val="16"/>
          <w:szCs w:val="16"/>
        </w:rPr>
        <w:t>Multigenre</w:t>
      </w:r>
      <w:proofErr w:type="spellEnd"/>
      <w:r w:rsidRPr="002578CD">
        <w:rPr>
          <w:rFonts w:ascii="Times New Roman" w:hAnsi="Times New Roman" w:cs="Times New Roman"/>
          <w:i/>
          <w:iCs/>
          <w:sz w:val="16"/>
          <w:szCs w:val="16"/>
        </w:rPr>
        <w:t xml:space="preserve"> Research Project.</w:t>
      </w:r>
      <w:proofErr w:type="gramEnd"/>
      <w:r w:rsidRPr="002578CD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r w:rsidRPr="002578CD">
        <w:rPr>
          <w:rFonts w:ascii="Times New Roman" w:hAnsi="Times New Roman" w:cs="Times New Roman"/>
          <w:sz w:val="16"/>
          <w:szCs w:val="16"/>
        </w:rPr>
        <w:t xml:space="preserve">Portsmouth, NH: Heinemann. </w:t>
      </w:r>
    </w:p>
    <w:p w:rsidR="003B7D4D" w:rsidRPr="003571F3" w:rsidRDefault="003B7D4D" w:rsidP="003B7D4D">
      <w:pPr>
        <w:pStyle w:val="CM7"/>
        <w:spacing w:after="102"/>
        <w:ind w:right="2700"/>
        <w:jc w:val="both"/>
        <w:rPr>
          <w:rFonts w:ascii="Times New Roman" w:hAnsi="Times New Roman" w:cs="Times New Roman"/>
          <w:sz w:val="22"/>
          <w:szCs w:val="22"/>
        </w:rPr>
        <w:sectPr w:rsidR="003B7D4D" w:rsidRPr="003571F3" w:rsidSect="003B7D4D">
          <w:pgSz w:w="12240" w:h="15840"/>
          <w:pgMar w:top="2160" w:right="900" w:bottom="1260" w:left="1620" w:header="720" w:footer="720" w:gutter="0"/>
          <w:cols w:space="720"/>
          <w:noEndnote/>
        </w:sectPr>
      </w:pPr>
    </w:p>
    <w:p w:rsidR="003B7D4D" w:rsidRDefault="003B7D4D" w:rsidP="003B7D4D">
      <w:pPr>
        <w:pStyle w:val="Default"/>
        <w:ind w:left="5310" w:right="270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3571F3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 xml:space="preserve">HANDOUT 2F </w:t>
      </w:r>
    </w:p>
    <w:p w:rsidR="003B7D4D" w:rsidRPr="003571F3" w:rsidRDefault="003B7D4D" w:rsidP="003B7D4D">
      <w:pPr>
        <w:pStyle w:val="Default"/>
        <w:ind w:left="5310" w:right="270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3B7D4D" w:rsidRPr="003571F3" w:rsidRDefault="003B7D4D" w:rsidP="003B7D4D">
      <w:pPr>
        <w:pStyle w:val="Default"/>
        <w:tabs>
          <w:tab w:val="left" w:pos="630"/>
          <w:tab w:val="left" w:pos="900"/>
        </w:tabs>
        <w:ind w:left="270" w:right="2700" w:hanging="27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2. </w:t>
      </w:r>
      <w:r w:rsidRPr="003571F3">
        <w:rPr>
          <w:rFonts w:ascii="Times New Roman" w:hAnsi="Times New Roman" w:cs="Times New Roman"/>
          <w:color w:val="auto"/>
          <w:sz w:val="22"/>
          <w:szCs w:val="22"/>
        </w:rPr>
        <w:t xml:space="preserve">Lead </w:t>
      </w:r>
    </w:p>
    <w:p w:rsidR="003B7D4D" w:rsidRDefault="003B7D4D" w:rsidP="003B7D4D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Makes reader want to read on 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ab/>
      </w:r>
    </w:p>
    <w:p w:rsidR="003B7D4D" w:rsidRDefault="003B7D4D" w:rsidP="003B7D4D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Introduces subject </w:t>
      </w:r>
      <w:r>
        <w:rPr>
          <w:rFonts w:ascii="Times New Roman" w:hAnsi="Times New Roman" w:cs="Times New Roman"/>
          <w:sz w:val="22"/>
          <w:szCs w:val="22"/>
        </w:rPr>
        <w:tab/>
      </w:r>
      <w:r w:rsidRPr="004A2DC2">
        <w:rPr>
          <w:rFonts w:ascii="Times New Roman" w:hAnsi="Times New Roman" w:cs="Times New Roman"/>
          <w:sz w:val="32"/>
          <w:szCs w:val="32"/>
          <w:highlight w:val="darkGreen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3B7D4D" w:rsidRPr="0097795C" w:rsidRDefault="003B7D4D" w:rsidP="003B7D4D">
      <w:pPr>
        <w:pStyle w:val="Default"/>
      </w:pPr>
    </w:p>
    <w:p w:rsidR="003B7D4D" w:rsidRPr="003571F3" w:rsidRDefault="003B7D4D" w:rsidP="003B7D4D">
      <w:pPr>
        <w:pStyle w:val="Default"/>
        <w:tabs>
          <w:tab w:val="left" w:pos="630"/>
          <w:tab w:val="left" w:pos="900"/>
        </w:tabs>
        <w:ind w:left="270" w:right="2700" w:hanging="27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3. </w:t>
      </w:r>
      <w:r w:rsidRPr="003571F3">
        <w:rPr>
          <w:rFonts w:ascii="Times New Roman" w:hAnsi="Times New Roman" w:cs="Times New Roman"/>
          <w:color w:val="auto"/>
          <w:sz w:val="22"/>
          <w:szCs w:val="22"/>
        </w:rPr>
        <w:t xml:space="preserve">Transitions </w:t>
      </w:r>
    </w:p>
    <w:p w:rsidR="003B7D4D" w:rsidRDefault="003B7D4D" w:rsidP="003B7D4D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Uses words or phrases to link ideas 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3B7D4D" w:rsidRDefault="003B7D4D" w:rsidP="003B7D4D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Ideas lead naturally one to the next </w:t>
      </w:r>
      <w:r>
        <w:rPr>
          <w:rFonts w:ascii="Times New Roman" w:hAnsi="Times New Roman" w:cs="Times New Roman"/>
          <w:sz w:val="22"/>
          <w:szCs w:val="22"/>
        </w:rPr>
        <w:tab/>
      </w:r>
      <w:r w:rsidRPr="004A2DC2">
        <w:rPr>
          <w:rFonts w:ascii="Times New Roman" w:hAnsi="Times New Roman" w:cs="Times New Roman"/>
          <w:sz w:val="32"/>
          <w:szCs w:val="32"/>
          <w:highlight w:val="darkGreen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3B7D4D" w:rsidRDefault="003B7D4D" w:rsidP="003B7D4D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Lack of transitions is appropriate for piece 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3B7D4D" w:rsidRPr="00C360B3" w:rsidRDefault="003B7D4D" w:rsidP="003B7D4D">
      <w:pPr>
        <w:pStyle w:val="Default"/>
        <w:tabs>
          <w:tab w:val="left" w:pos="4770"/>
        </w:tabs>
      </w:pPr>
    </w:p>
    <w:p w:rsidR="003B7D4D" w:rsidRPr="003571F3" w:rsidRDefault="003B7D4D" w:rsidP="003B7D4D">
      <w:pPr>
        <w:pStyle w:val="Default"/>
        <w:tabs>
          <w:tab w:val="left" w:pos="630"/>
          <w:tab w:val="left" w:pos="900"/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  <w:sz w:val="22"/>
          <w:szCs w:val="22"/>
        </w:rPr>
      </w:pPr>
      <w:r w:rsidRPr="003571F3">
        <w:rPr>
          <w:rFonts w:ascii="Times New Roman" w:hAnsi="Times New Roman" w:cs="Times New Roman"/>
          <w:color w:val="auto"/>
          <w:sz w:val="22"/>
          <w:szCs w:val="22"/>
        </w:rPr>
        <w:t xml:space="preserve">4. Ending </w:t>
      </w:r>
    </w:p>
    <w:p w:rsidR="003B7D4D" w:rsidRDefault="003B7D4D" w:rsidP="003B7D4D">
      <w:pPr>
        <w:pStyle w:val="CM6"/>
        <w:tabs>
          <w:tab w:val="left" w:pos="630"/>
          <w:tab w:val="left" w:pos="900"/>
          <w:tab w:val="left" w:pos="4740"/>
          <w:tab w:val="left" w:pos="4770"/>
        </w:tabs>
        <w:spacing w:after="20" w:line="300" w:lineRule="exact"/>
        <w:ind w:left="270" w:right="2700" w:hanging="27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Smooth and natural 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3B7D4D" w:rsidRDefault="003B7D4D" w:rsidP="003B7D4D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0" w:right="2700" w:hanging="27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Piece feels like a unified whole </w:t>
      </w:r>
      <w:r>
        <w:rPr>
          <w:rFonts w:ascii="Times New Roman" w:hAnsi="Times New Roman" w:cs="Times New Roman"/>
          <w:sz w:val="22"/>
          <w:szCs w:val="22"/>
        </w:rPr>
        <w:tab/>
      </w:r>
      <w:r w:rsidRPr="004A2DC2">
        <w:rPr>
          <w:rFonts w:ascii="Times New Roman" w:hAnsi="Times New Roman" w:cs="Times New Roman"/>
          <w:sz w:val="32"/>
          <w:szCs w:val="32"/>
          <w:highlight w:val="darkGreen"/>
        </w:rPr>
        <w:t>□</w:t>
      </w:r>
    </w:p>
    <w:p w:rsidR="003B7D4D" w:rsidRPr="003571F3" w:rsidRDefault="003B7D4D" w:rsidP="003B7D4D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Writer effectively leaves the reader in </w:t>
      </w:r>
    </w:p>
    <w:p w:rsidR="003B7D4D" w:rsidRDefault="003B7D4D" w:rsidP="003B7D4D">
      <w:pPr>
        <w:pStyle w:val="CM9"/>
        <w:tabs>
          <w:tab w:val="left" w:pos="630"/>
          <w:tab w:val="left" w:pos="900"/>
          <w:tab w:val="left" w:pos="4770"/>
        </w:tabs>
        <w:spacing w:line="300" w:lineRule="exac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</w:t>
      </w:r>
      <w:proofErr w:type="gramStart"/>
      <w:r w:rsidRPr="003571F3">
        <w:rPr>
          <w:rFonts w:ascii="Times New Roman" w:hAnsi="Times New Roman" w:cs="Times New Roman"/>
          <w:sz w:val="22"/>
          <w:szCs w:val="22"/>
        </w:rPr>
        <w:t>suspense</w:t>
      </w:r>
      <w:proofErr w:type="gramEnd"/>
      <w:r w:rsidRPr="003571F3">
        <w:rPr>
          <w:rFonts w:ascii="Times New Roman" w:hAnsi="Times New Roman" w:cs="Times New Roman"/>
          <w:sz w:val="22"/>
          <w:szCs w:val="22"/>
        </w:rPr>
        <w:t xml:space="preserve"> or wonder 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3B7D4D" w:rsidRPr="00C2248A" w:rsidRDefault="003B7D4D" w:rsidP="003B7D4D">
      <w:pPr>
        <w:pStyle w:val="Default"/>
      </w:pPr>
    </w:p>
    <w:p w:rsidR="003B7D4D" w:rsidRPr="003571F3" w:rsidRDefault="003B7D4D" w:rsidP="003B7D4D">
      <w:pPr>
        <w:pStyle w:val="CM1"/>
        <w:tabs>
          <w:tab w:val="left" w:pos="630"/>
          <w:tab w:val="left" w:pos="900"/>
          <w:tab w:val="left" w:pos="4770"/>
        </w:tabs>
        <w:ind w:left="270" w:right="2700" w:hanging="270"/>
        <w:jc w:val="both"/>
        <w:rPr>
          <w:rFonts w:ascii="Times New Roman" w:hAnsi="Times New Roman" w:cs="Times New Roman"/>
          <w:sz w:val="22"/>
          <w:szCs w:val="22"/>
        </w:rPr>
      </w:pPr>
      <w:r w:rsidRPr="003571F3">
        <w:rPr>
          <w:rFonts w:ascii="Times New Roman" w:hAnsi="Times New Roman" w:cs="Times New Roman"/>
          <w:b/>
          <w:bCs/>
          <w:sz w:val="22"/>
          <w:szCs w:val="22"/>
        </w:rPr>
        <w:t xml:space="preserve">Language and Style </w:t>
      </w:r>
    </w:p>
    <w:p w:rsidR="003B7D4D" w:rsidRPr="003571F3" w:rsidRDefault="003B7D4D" w:rsidP="003B7D4D">
      <w:pPr>
        <w:pStyle w:val="CM11"/>
        <w:tabs>
          <w:tab w:val="left" w:pos="630"/>
          <w:tab w:val="left" w:pos="900"/>
          <w:tab w:val="left" w:pos="4770"/>
        </w:tabs>
        <w:ind w:left="270" w:right="2700" w:hanging="270"/>
        <w:jc w:val="both"/>
        <w:rPr>
          <w:rFonts w:ascii="Times New Roman" w:hAnsi="Times New Roman" w:cs="Times New Roman"/>
          <w:sz w:val="22"/>
          <w:szCs w:val="22"/>
        </w:rPr>
      </w:pPr>
      <w:r w:rsidRPr="003571F3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Which word choices are particularly effective? </w:t>
      </w:r>
    </w:p>
    <w:p w:rsidR="003B7D4D" w:rsidRDefault="003B7D4D" w:rsidP="003B7D4D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Specific action verbs </w:t>
      </w:r>
      <w:r>
        <w:rPr>
          <w:rFonts w:ascii="Times New Roman" w:hAnsi="Times New Roman" w:cs="Times New Roman"/>
          <w:sz w:val="22"/>
          <w:szCs w:val="22"/>
        </w:rPr>
        <w:tab/>
      </w:r>
      <w:r w:rsidRPr="004A2DC2">
        <w:rPr>
          <w:rFonts w:ascii="Times New Roman" w:hAnsi="Times New Roman" w:cs="Times New Roman"/>
          <w:sz w:val="32"/>
          <w:szCs w:val="32"/>
          <w:highlight w:val="darkGreen"/>
        </w:rPr>
        <w:t>□</w:t>
      </w:r>
    </w:p>
    <w:p w:rsidR="003B7D4D" w:rsidRDefault="003B7D4D" w:rsidP="003B7D4D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Specific nouns </w:t>
      </w:r>
      <w:r>
        <w:rPr>
          <w:rFonts w:ascii="Times New Roman" w:hAnsi="Times New Roman" w:cs="Times New Roman"/>
          <w:sz w:val="22"/>
          <w:szCs w:val="22"/>
        </w:rPr>
        <w:tab/>
      </w:r>
      <w:r w:rsidRPr="004A2DC2">
        <w:rPr>
          <w:rFonts w:ascii="Times New Roman" w:hAnsi="Times New Roman" w:cs="Times New Roman"/>
          <w:sz w:val="32"/>
          <w:szCs w:val="32"/>
          <w:highlight w:val="darkGreen"/>
        </w:rPr>
        <w:t>□</w:t>
      </w:r>
    </w:p>
    <w:p w:rsidR="003B7D4D" w:rsidRDefault="003B7D4D" w:rsidP="003B7D4D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Unique language use 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</w:p>
    <w:p w:rsidR="003B7D4D" w:rsidRDefault="003B7D4D" w:rsidP="003B7D4D">
      <w:pPr>
        <w:pStyle w:val="CM9"/>
        <w:tabs>
          <w:tab w:val="left" w:pos="630"/>
          <w:tab w:val="left" w:pos="900"/>
          <w:tab w:val="left" w:pos="4770"/>
        </w:tabs>
        <w:spacing w:line="300" w:lineRule="atLeast"/>
        <w:ind w:left="270" w:right="2700" w:hanging="27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Sentence variety 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</w:p>
    <w:p w:rsidR="003B7D4D" w:rsidRPr="00C2248A" w:rsidRDefault="003B7D4D" w:rsidP="003B7D4D">
      <w:pPr>
        <w:pStyle w:val="Default"/>
      </w:pPr>
    </w:p>
    <w:p w:rsidR="003B7D4D" w:rsidRDefault="003B7D4D" w:rsidP="003B7D4D">
      <w:pPr>
        <w:pStyle w:val="CM11"/>
        <w:tabs>
          <w:tab w:val="left" w:pos="630"/>
          <w:tab w:val="left" w:pos="900"/>
          <w:tab w:val="left" w:pos="4770"/>
        </w:tabs>
        <w:spacing w:after="0" w:line="240" w:lineRule="atLeast"/>
        <w:ind w:left="274" w:right="2707" w:hanging="274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3571F3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What language techniques did the writer use to </w:t>
      </w:r>
    </w:p>
    <w:p w:rsidR="003B7D4D" w:rsidRPr="003571F3" w:rsidRDefault="003B7D4D" w:rsidP="003B7D4D">
      <w:pPr>
        <w:pStyle w:val="CM11"/>
        <w:tabs>
          <w:tab w:val="left" w:pos="630"/>
          <w:tab w:val="left" w:pos="900"/>
          <w:tab w:val="left" w:pos="4770"/>
        </w:tabs>
        <w:spacing w:line="240" w:lineRule="atLeast"/>
        <w:ind w:left="270" w:right="2700" w:hanging="27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3571F3">
        <w:rPr>
          <w:rFonts w:ascii="Times New Roman" w:hAnsi="Times New Roman" w:cs="Times New Roman"/>
          <w:b/>
          <w:bCs/>
          <w:i/>
          <w:iCs/>
          <w:sz w:val="22"/>
          <w:szCs w:val="22"/>
        </w:rPr>
        <w:t>enhance</w:t>
      </w:r>
      <w:proofErr w:type="gramEnd"/>
      <w:r w:rsidRPr="003571F3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authenticity and mood? </w:t>
      </w:r>
    </w:p>
    <w:p w:rsidR="003B7D4D" w:rsidRDefault="003B7D4D" w:rsidP="003B7D4D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Spelling </w:t>
      </w:r>
      <w:r>
        <w:rPr>
          <w:rFonts w:ascii="Times New Roman" w:hAnsi="Times New Roman" w:cs="Times New Roman"/>
          <w:sz w:val="22"/>
          <w:szCs w:val="22"/>
        </w:rPr>
        <w:tab/>
      </w:r>
      <w:r w:rsidRPr="004A2DC2">
        <w:rPr>
          <w:rFonts w:ascii="Times New Roman" w:hAnsi="Times New Roman" w:cs="Times New Roman"/>
          <w:sz w:val="32"/>
          <w:szCs w:val="32"/>
          <w:highlight w:val="darkGreen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3B7D4D" w:rsidRDefault="003B7D4D" w:rsidP="003B7D4D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Sentence style 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3B7D4D" w:rsidRDefault="003B7D4D" w:rsidP="003B7D4D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Dialect 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3B7D4D" w:rsidRDefault="003B7D4D" w:rsidP="003B7D4D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Register 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3B7D4D" w:rsidRDefault="003B7D4D" w:rsidP="003B7D4D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22"/>
          <w:szCs w:val="22"/>
        </w:rPr>
        <w:t xml:space="preserve">Other </w:t>
      </w:r>
      <w:r>
        <w:rPr>
          <w:rFonts w:ascii="Times New Roman" w:hAnsi="Times New Roman" w:cs="Times New Roman"/>
          <w:sz w:val="22"/>
          <w:szCs w:val="22"/>
        </w:rPr>
        <w:tab/>
      </w:r>
      <w:r w:rsidRPr="003571F3">
        <w:rPr>
          <w:rFonts w:ascii="Times New Roman" w:hAnsi="Times New Roman" w:cs="Times New Roman"/>
          <w:sz w:val="32"/>
          <w:szCs w:val="32"/>
        </w:rPr>
        <w:t>□</w:t>
      </w:r>
      <w:r w:rsidRPr="003571F3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3B7D4D" w:rsidRDefault="003B7D4D" w:rsidP="003B7D4D">
      <w:pPr>
        <w:pStyle w:val="Default"/>
      </w:pPr>
    </w:p>
    <w:p w:rsidR="003B7D4D" w:rsidRDefault="003B7D4D" w:rsidP="003B7D4D">
      <w:pPr>
        <w:pStyle w:val="Default"/>
      </w:pPr>
    </w:p>
    <w:p w:rsidR="003B7D4D" w:rsidRDefault="003B7D4D" w:rsidP="003B7D4D">
      <w:pPr>
        <w:pStyle w:val="Default"/>
      </w:pPr>
    </w:p>
    <w:p w:rsidR="003B7D4D" w:rsidRDefault="003B7D4D" w:rsidP="003B7D4D">
      <w:pPr>
        <w:pStyle w:val="Default"/>
      </w:pPr>
    </w:p>
    <w:p w:rsidR="003B7D4D" w:rsidRPr="00AA3C29" w:rsidRDefault="003B7D4D" w:rsidP="003B7D4D">
      <w:pPr>
        <w:pStyle w:val="Default"/>
      </w:pPr>
    </w:p>
    <w:p w:rsidR="003B7D4D" w:rsidRPr="003571F3" w:rsidRDefault="003B7D4D" w:rsidP="003B7D4D">
      <w:pPr>
        <w:pStyle w:val="CM7"/>
        <w:ind w:right="2700"/>
        <w:rPr>
          <w:rFonts w:ascii="Times New Roman" w:hAnsi="Times New Roman" w:cs="Times New Roman"/>
          <w:sz w:val="16"/>
          <w:szCs w:val="16"/>
        </w:rPr>
      </w:pPr>
      <w:proofErr w:type="gramStart"/>
      <w:r w:rsidRPr="003571F3">
        <w:rPr>
          <w:rFonts w:ascii="Times New Roman" w:hAnsi="Times New Roman" w:cs="Times New Roman"/>
          <w:sz w:val="16"/>
          <w:szCs w:val="16"/>
        </w:rPr>
        <w:t xml:space="preserve">©2006 by Melinda </w:t>
      </w:r>
      <w:proofErr w:type="spellStart"/>
      <w:r w:rsidRPr="003571F3">
        <w:rPr>
          <w:rFonts w:ascii="Times New Roman" w:hAnsi="Times New Roman" w:cs="Times New Roman"/>
          <w:sz w:val="16"/>
          <w:szCs w:val="16"/>
        </w:rPr>
        <w:t>Putz</w:t>
      </w:r>
      <w:proofErr w:type="spellEnd"/>
      <w:r w:rsidRPr="003571F3">
        <w:rPr>
          <w:rFonts w:ascii="Times New Roman" w:hAnsi="Times New Roman" w:cs="Times New Roman"/>
          <w:sz w:val="16"/>
          <w:szCs w:val="16"/>
        </w:rPr>
        <w:t xml:space="preserve"> from </w:t>
      </w:r>
      <w:r w:rsidRPr="003571F3">
        <w:rPr>
          <w:rFonts w:ascii="Times New Roman" w:hAnsi="Times New Roman" w:cs="Times New Roman"/>
          <w:i/>
          <w:iCs/>
          <w:sz w:val="16"/>
          <w:szCs w:val="16"/>
        </w:rPr>
        <w:t xml:space="preserve">A Teacher’s Guide to the </w:t>
      </w:r>
      <w:proofErr w:type="spellStart"/>
      <w:r w:rsidRPr="003571F3">
        <w:rPr>
          <w:rFonts w:ascii="Times New Roman" w:hAnsi="Times New Roman" w:cs="Times New Roman"/>
          <w:i/>
          <w:iCs/>
          <w:sz w:val="16"/>
          <w:szCs w:val="16"/>
        </w:rPr>
        <w:t>Multigenre</w:t>
      </w:r>
      <w:proofErr w:type="spellEnd"/>
      <w:r w:rsidRPr="003571F3">
        <w:rPr>
          <w:rFonts w:ascii="Times New Roman" w:hAnsi="Times New Roman" w:cs="Times New Roman"/>
          <w:i/>
          <w:iCs/>
          <w:sz w:val="16"/>
          <w:szCs w:val="16"/>
        </w:rPr>
        <w:t xml:space="preserve"> Research Project.</w:t>
      </w:r>
      <w:proofErr w:type="gramEnd"/>
      <w:r w:rsidRPr="003571F3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r w:rsidRPr="003571F3">
        <w:rPr>
          <w:rFonts w:ascii="Times New Roman" w:hAnsi="Times New Roman" w:cs="Times New Roman"/>
          <w:sz w:val="16"/>
          <w:szCs w:val="16"/>
        </w:rPr>
        <w:t xml:space="preserve">Portsmouth, NH: Heinemann. </w:t>
      </w:r>
    </w:p>
    <w:p w:rsidR="003B7D4D" w:rsidRPr="003571F3" w:rsidRDefault="003B7D4D" w:rsidP="003B7D4D">
      <w:pPr>
        <w:pStyle w:val="Default"/>
        <w:ind w:left="4680" w:right="2700"/>
        <w:jc w:val="both"/>
        <w:rPr>
          <w:rFonts w:ascii="Times New Roman" w:hAnsi="Times New Roman" w:cs="Times New Roman"/>
          <w:color w:val="auto"/>
          <w:sz w:val="16"/>
          <w:szCs w:val="16"/>
        </w:rPr>
      </w:pPr>
      <w:r w:rsidRPr="003571F3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HANDOUT 2F </w:t>
      </w:r>
      <w:r w:rsidRPr="003571F3">
        <w:rPr>
          <w:rFonts w:ascii="Times New Roman" w:hAnsi="Times New Roman" w:cs="Times New Roman"/>
          <w:i/>
          <w:iCs/>
          <w:color w:val="auto"/>
          <w:sz w:val="16"/>
          <w:szCs w:val="16"/>
        </w:rPr>
        <w:t xml:space="preserve"> (continued) </w:t>
      </w:r>
    </w:p>
    <w:p w:rsidR="00760A1A" w:rsidRDefault="00760A1A"/>
    <w:sectPr w:rsidR="00760A1A">
      <w:type w:val="continuous"/>
      <w:pgSz w:w="12240" w:h="15840"/>
      <w:pgMar w:top="2160" w:right="900" w:bottom="1260" w:left="16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FAFEC"/>
    <w:multiLevelType w:val="hybridMultilevel"/>
    <w:tmpl w:val="36C1C474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D4D"/>
    <w:rsid w:val="003B7D4D"/>
    <w:rsid w:val="00760A1A"/>
    <w:rsid w:val="00DC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75DD0E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3B7D4D"/>
    <w:pPr>
      <w:widowControl w:val="0"/>
      <w:autoSpaceDE w:val="0"/>
      <w:autoSpaceDN w:val="0"/>
      <w:adjustRightInd w:val="0"/>
    </w:pPr>
    <w:rPr>
      <w:rFonts w:ascii="Optima" w:eastAsia="Times New Roman" w:hAnsi="Optima" w:cs="Optima"/>
      <w:color w:val="000000"/>
    </w:rPr>
  </w:style>
  <w:style w:type="paragraph" w:customStyle="1" w:styleId="CM1">
    <w:name w:val="CM1"/>
    <w:basedOn w:val="Default"/>
    <w:next w:val="Default"/>
    <w:uiPriority w:val="99"/>
    <w:rsid w:val="003B7D4D"/>
    <w:rPr>
      <w:color w:val="auto"/>
    </w:rPr>
  </w:style>
  <w:style w:type="paragraph" w:customStyle="1" w:styleId="CM9">
    <w:name w:val="CM9"/>
    <w:basedOn w:val="Default"/>
    <w:next w:val="Default"/>
    <w:uiPriority w:val="99"/>
    <w:rsid w:val="003B7D4D"/>
    <w:pPr>
      <w:spacing w:after="245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3B7D4D"/>
    <w:pPr>
      <w:spacing w:line="240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3B7D4D"/>
    <w:pPr>
      <w:spacing w:after="170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3B7D4D"/>
    <w:pPr>
      <w:spacing w:after="123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3B7D4D"/>
    <w:pPr>
      <w:spacing w:line="280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3B7D4D"/>
    <w:pPr>
      <w:spacing w:line="200" w:lineRule="atLeast"/>
    </w:pPr>
    <w:rPr>
      <w:color w:val="auto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3B7D4D"/>
    <w:pPr>
      <w:widowControl w:val="0"/>
      <w:autoSpaceDE w:val="0"/>
      <w:autoSpaceDN w:val="0"/>
      <w:adjustRightInd w:val="0"/>
    </w:pPr>
    <w:rPr>
      <w:rFonts w:ascii="Optima" w:eastAsia="Times New Roman" w:hAnsi="Optima" w:cs="Optima"/>
      <w:color w:val="000000"/>
    </w:rPr>
  </w:style>
  <w:style w:type="paragraph" w:customStyle="1" w:styleId="CM1">
    <w:name w:val="CM1"/>
    <w:basedOn w:val="Default"/>
    <w:next w:val="Default"/>
    <w:uiPriority w:val="99"/>
    <w:rsid w:val="003B7D4D"/>
    <w:rPr>
      <w:color w:val="auto"/>
    </w:rPr>
  </w:style>
  <w:style w:type="paragraph" w:customStyle="1" w:styleId="CM9">
    <w:name w:val="CM9"/>
    <w:basedOn w:val="Default"/>
    <w:next w:val="Default"/>
    <w:uiPriority w:val="99"/>
    <w:rsid w:val="003B7D4D"/>
    <w:pPr>
      <w:spacing w:after="245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3B7D4D"/>
    <w:pPr>
      <w:spacing w:line="240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3B7D4D"/>
    <w:pPr>
      <w:spacing w:after="170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3B7D4D"/>
    <w:pPr>
      <w:spacing w:after="123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3B7D4D"/>
    <w:pPr>
      <w:spacing w:line="280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3B7D4D"/>
    <w:pPr>
      <w:spacing w:line="200" w:lineRule="atLeast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289</Words>
  <Characters>1651</Characters>
  <Application>Microsoft Macintosh Word</Application>
  <DocSecurity>0</DocSecurity>
  <Lines>13</Lines>
  <Paragraphs>3</Paragraphs>
  <ScaleCrop>false</ScaleCrop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Ranotta Ahrensfield</dc:creator>
  <cp:keywords/>
  <dc:description/>
  <cp:lastModifiedBy>Ranotta Ahrensfield</cp:lastModifiedBy>
  <cp:revision>1</cp:revision>
  <dcterms:created xsi:type="dcterms:W3CDTF">2013-03-25T19:07:00Z</dcterms:created>
  <dcterms:modified xsi:type="dcterms:W3CDTF">2013-03-25T19:08:00Z</dcterms:modified>
</cp:coreProperties>
</file>